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54" w:rsidRPr="00DB58F0" w:rsidRDefault="00023C54" w:rsidP="00023C54">
      <w:pPr>
        <w:ind w:hanging="450"/>
        <w:rPr>
          <w:sz w:val="20"/>
          <w:szCs w:val="20"/>
        </w:rPr>
      </w:pPr>
      <w:r w:rsidRPr="00DB58F0">
        <w:rPr>
          <w:sz w:val="20"/>
          <w:szCs w:val="20"/>
        </w:rPr>
        <w:t>ELA 7 First Trimester Final Exam Review</w:t>
      </w:r>
    </w:p>
    <w:p w:rsidR="00023C54" w:rsidRPr="00DB58F0" w:rsidRDefault="00023C54" w:rsidP="00023C54">
      <w:pPr>
        <w:ind w:hanging="450"/>
        <w:rPr>
          <w:sz w:val="20"/>
          <w:szCs w:val="20"/>
        </w:rPr>
      </w:pPr>
      <w:r w:rsidRPr="00DB58F0">
        <w:rPr>
          <w:sz w:val="20"/>
          <w:szCs w:val="20"/>
        </w:rPr>
        <w:t>40 questions</w:t>
      </w:r>
    </w:p>
    <w:p w:rsidR="00023C54" w:rsidRPr="00DB58F0" w:rsidRDefault="00023C54" w:rsidP="00023C54">
      <w:pPr>
        <w:ind w:left="-540"/>
        <w:rPr>
          <w:sz w:val="20"/>
          <w:szCs w:val="20"/>
        </w:rPr>
      </w:pPr>
      <w:r w:rsidRPr="00DB58F0">
        <w:rPr>
          <w:sz w:val="20"/>
          <w:szCs w:val="20"/>
        </w:rPr>
        <w:t>Your final exam will be one class period and cover material we have studied all trimester. Below you will find hints to help you best prepare for this exam so you have a successful finish to the trimester.</w:t>
      </w:r>
    </w:p>
    <w:p w:rsidR="00023C54" w:rsidRPr="00DB58F0" w:rsidRDefault="00023C54" w:rsidP="00023C54">
      <w:pPr>
        <w:ind w:hanging="540"/>
        <w:rPr>
          <w:b/>
          <w:sz w:val="20"/>
          <w:szCs w:val="20"/>
        </w:rPr>
      </w:pPr>
      <w:r w:rsidRPr="00DB58F0">
        <w:rPr>
          <w:b/>
          <w:sz w:val="20"/>
          <w:szCs w:val="20"/>
        </w:rPr>
        <w:t xml:space="preserve">Your ELA 7 final exam date: </w:t>
      </w:r>
      <w:r w:rsidR="002674A0">
        <w:rPr>
          <w:b/>
          <w:sz w:val="20"/>
          <w:szCs w:val="20"/>
        </w:rPr>
        <w:t>________________________</w:t>
      </w:r>
    </w:p>
    <w:tbl>
      <w:tblPr>
        <w:tblStyle w:val="TableGrid"/>
        <w:tblW w:w="0" w:type="auto"/>
        <w:tblInd w:w="-815" w:type="dxa"/>
        <w:tblLook w:val="04A0" w:firstRow="1" w:lastRow="0" w:firstColumn="1" w:lastColumn="0" w:noHBand="0" w:noVBand="1"/>
      </w:tblPr>
      <w:tblGrid>
        <w:gridCol w:w="5125"/>
      </w:tblGrid>
      <w:tr w:rsidR="00023C54" w:rsidRPr="00DB58F0" w:rsidTr="002674A0">
        <w:tc>
          <w:tcPr>
            <w:tcW w:w="5125" w:type="dxa"/>
          </w:tcPr>
          <w:p w:rsidR="002674A0" w:rsidRPr="002674A0" w:rsidRDefault="002674A0" w:rsidP="002674A0">
            <w:pPr>
              <w:rPr>
                <w:b/>
                <w:sz w:val="20"/>
                <w:szCs w:val="20"/>
              </w:rPr>
            </w:pPr>
            <w:r w:rsidRPr="002674A0">
              <w:rPr>
                <w:b/>
                <w:sz w:val="20"/>
                <w:szCs w:val="20"/>
              </w:rPr>
              <w:t>REVIEW ALL DOCUMENTS AND ASSIGNMENTS LISTED BELOW. THE ONLY NOTES YOU WILL USE ON THE FINAL EXAM ARE THE MYTHOLOGY PRESENTATION GALLERY NOTES. NO OTHER NOTES WILL BE ALLOWED DURING THE EXAM.</w:t>
            </w:r>
          </w:p>
          <w:p w:rsidR="002674A0" w:rsidRPr="002674A0" w:rsidRDefault="002674A0" w:rsidP="002674A0">
            <w:pPr>
              <w:pStyle w:val="ListParagraph"/>
              <w:ind w:left="882"/>
              <w:rPr>
                <w:sz w:val="20"/>
                <w:szCs w:val="20"/>
              </w:rPr>
            </w:pPr>
          </w:p>
          <w:p w:rsidR="00023C54" w:rsidRPr="00DB58F0" w:rsidRDefault="00023C54" w:rsidP="008F7FBC">
            <w:pPr>
              <w:numPr>
                <w:ilvl w:val="0"/>
                <w:numId w:val="3"/>
              </w:numPr>
              <w:spacing w:after="160" w:line="259" w:lineRule="auto"/>
              <w:ind w:left="522"/>
              <w:rPr>
                <w:sz w:val="20"/>
                <w:szCs w:val="20"/>
              </w:rPr>
            </w:pPr>
            <w:r w:rsidRPr="00DB58F0">
              <w:rPr>
                <w:sz w:val="20"/>
                <w:szCs w:val="20"/>
              </w:rPr>
              <w:t>Current assignments</w:t>
            </w:r>
          </w:p>
          <w:p w:rsidR="00023C54" w:rsidRPr="00DB58F0" w:rsidRDefault="00023C54" w:rsidP="008F7FBC">
            <w:pPr>
              <w:numPr>
                <w:ilvl w:val="0"/>
                <w:numId w:val="4"/>
              </w:numPr>
              <w:spacing w:after="160" w:line="259" w:lineRule="auto"/>
              <w:ind w:left="522"/>
              <w:rPr>
                <w:sz w:val="20"/>
                <w:szCs w:val="20"/>
              </w:rPr>
            </w:pPr>
            <w:r w:rsidRPr="00DB58F0">
              <w:rPr>
                <w:sz w:val="20"/>
                <w:szCs w:val="20"/>
              </w:rPr>
              <w:t>Who’s Who on Mt. Olympus notes</w:t>
            </w:r>
          </w:p>
          <w:p w:rsidR="00023C54" w:rsidRPr="00DB58F0" w:rsidRDefault="002674A0" w:rsidP="008F7FBC">
            <w:pPr>
              <w:numPr>
                <w:ilvl w:val="0"/>
                <w:numId w:val="4"/>
              </w:numPr>
              <w:spacing w:after="160" w:line="259" w:lineRule="auto"/>
              <w:ind w:left="522"/>
              <w:rPr>
                <w:sz w:val="20"/>
                <w:szCs w:val="20"/>
              </w:rPr>
            </w:pPr>
            <w:r>
              <w:rPr>
                <w:sz w:val="20"/>
                <w:szCs w:val="20"/>
              </w:rPr>
              <w:t>Myth presentation</w:t>
            </w:r>
            <w:r w:rsidR="00023C54" w:rsidRPr="00DB58F0">
              <w:rPr>
                <w:sz w:val="20"/>
                <w:szCs w:val="20"/>
              </w:rPr>
              <w:t xml:space="preserve"> gallery notes</w:t>
            </w:r>
          </w:p>
          <w:p w:rsidR="008F7FBC" w:rsidRPr="00DB58F0" w:rsidRDefault="008F7FBC" w:rsidP="008F7FBC">
            <w:pPr>
              <w:numPr>
                <w:ilvl w:val="0"/>
                <w:numId w:val="4"/>
              </w:numPr>
              <w:spacing w:after="160" w:line="259" w:lineRule="auto"/>
              <w:ind w:left="522"/>
              <w:rPr>
                <w:sz w:val="20"/>
                <w:szCs w:val="20"/>
              </w:rPr>
            </w:pPr>
            <w:r w:rsidRPr="00DB58F0">
              <w:rPr>
                <w:sz w:val="20"/>
                <w:szCs w:val="20"/>
              </w:rPr>
              <w:t>Myth plot lines</w:t>
            </w:r>
          </w:p>
          <w:p w:rsidR="00023C54" w:rsidRPr="00DB58F0" w:rsidRDefault="00023C54" w:rsidP="008F7FBC">
            <w:pPr>
              <w:numPr>
                <w:ilvl w:val="0"/>
                <w:numId w:val="4"/>
              </w:numPr>
              <w:spacing w:after="160" w:line="259" w:lineRule="auto"/>
              <w:ind w:left="522"/>
              <w:rPr>
                <w:sz w:val="20"/>
                <w:szCs w:val="20"/>
              </w:rPr>
            </w:pPr>
            <w:r w:rsidRPr="00DB58F0">
              <w:rPr>
                <w:sz w:val="20"/>
                <w:szCs w:val="20"/>
              </w:rPr>
              <w:t>Introduction to Greek Mythology notes</w:t>
            </w:r>
          </w:p>
          <w:p w:rsidR="00023C54" w:rsidRPr="00DB58F0" w:rsidRDefault="00023C54" w:rsidP="008F7FBC">
            <w:pPr>
              <w:numPr>
                <w:ilvl w:val="0"/>
                <w:numId w:val="5"/>
              </w:numPr>
              <w:spacing w:after="160" w:line="259" w:lineRule="auto"/>
              <w:ind w:left="522"/>
              <w:rPr>
                <w:sz w:val="20"/>
                <w:szCs w:val="20"/>
              </w:rPr>
            </w:pPr>
            <w:r w:rsidRPr="00DB58F0">
              <w:rPr>
                <w:sz w:val="20"/>
                <w:szCs w:val="20"/>
              </w:rPr>
              <w:t>You are responsible for updating all notes, checking for corrections that need to be made, and completing unfinished assignments</w:t>
            </w:r>
          </w:p>
          <w:p w:rsidR="00DB58F0" w:rsidRPr="00DB58F0" w:rsidRDefault="00DB58F0" w:rsidP="00DB58F0">
            <w:pPr>
              <w:pStyle w:val="ListParagraph"/>
              <w:numPr>
                <w:ilvl w:val="0"/>
                <w:numId w:val="9"/>
              </w:numPr>
              <w:ind w:left="522"/>
              <w:rPr>
                <w:sz w:val="20"/>
                <w:szCs w:val="20"/>
              </w:rPr>
            </w:pPr>
            <w:r w:rsidRPr="00DB58F0">
              <w:rPr>
                <w:sz w:val="20"/>
                <w:szCs w:val="20"/>
              </w:rPr>
              <w:t>Texts</w:t>
            </w:r>
          </w:p>
          <w:p w:rsidR="00DB58F0" w:rsidRPr="00DB58F0" w:rsidRDefault="00DB58F0" w:rsidP="002674A0">
            <w:pPr>
              <w:pStyle w:val="ListParagraph"/>
              <w:numPr>
                <w:ilvl w:val="0"/>
                <w:numId w:val="10"/>
              </w:numPr>
              <w:spacing w:line="360" w:lineRule="auto"/>
              <w:ind w:left="604" w:hanging="446"/>
              <w:rPr>
                <w:sz w:val="20"/>
                <w:szCs w:val="20"/>
              </w:rPr>
            </w:pPr>
            <w:r w:rsidRPr="00DB58F0">
              <w:rPr>
                <w:sz w:val="20"/>
                <w:szCs w:val="20"/>
              </w:rPr>
              <w:t>The Ransom of Red Chief</w:t>
            </w:r>
          </w:p>
          <w:p w:rsidR="00DB58F0" w:rsidRPr="00DB58F0" w:rsidRDefault="00DB58F0" w:rsidP="002674A0">
            <w:pPr>
              <w:pStyle w:val="ListParagraph"/>
              <w:numPr>
                <w:ilvl w:val="0"/>
                <w:numId w:val="10"/>
              </w:numPr>
              <w:spacing w:line="360" w:lineRule="auto"/>
              <w:ind w:left="604" w:hanging="446"/>
              <w:rPr>
                <w:sz w:val="20"/>
                <w:szCs w:val="20"/>
              </w:rPr>
            </w:pPr>
            <w:r w:rsidRPr="00DB58F0">
              <w:rPr>
                <w:sz w:val="20"/>
                <w:szCs w:val="20"/>
              </w:rPr>
              <w:t>Your myth</w:t>
            </w:r>
            <w:r w:rsidR="002674A0">
              <w:rPr>
                <w:sz w:val="20"/>
                <w:szCs w:val="20"/>
              </w:rPr>
              <w:t xml:space="preserve"> for partner project</w:t>
            </w:r>
          </w:p>
          <w:p w:rsidR="00DB58F0" w:rsidRPr="00DB58F0" w:rsidRDefault="00DB58F0" w:rsidP="002674A0">
            <w:pPr>
              <w:pStyle w:val="ListParagraph"/>
              <w:numPr>
                <w:ilvl w:val="0"/>
                <w:numId w:val="10"/>
              </w:numPr>
              <w:spacing w:line="360" w:lineRule="auto"/>
              <w:ind w:left="604" w:hanging="446"/>
              <w:rPr>
                <w:sz w:val="20"/>
                <w:szCs w:val="20"/>
              </w:rPr>
            </w:pPr>
            <w:r w:rsidRPr="00DB58F0">
              <w:rPr>
                <w:sz w:val="20"/>
                <w:szCs w:val="20"/>
              </w:rPr>
              <w:t>The Beginning</w:t>
            </w:r>
          </w:p>
          <w:p w:rsidR="00DB58F0" w:rsidRDefault="00DB58F0" w:rsidP="002674A0">
            <w:pPr>
              <w:pStyle w:val="ListParagraph"/>
              <w:numPr>
                <w:ilvl w:val="0"/>
                <w:numId w:val="10"/>
              </w:numPr>
              <w:spacing w:line="360" w:lineRule="auto"/>
              <w:ind w:left="604" w:hanging="446"/>
              <w:rPr>
                <w:sz w:val="20"/>
                <w:szCs w:val="20"/>
              </w:rPr>
            </w:pPr>
            <w:r w:rsidRPr="00DB58F0">
              <w:rPr>
                <w:sz w:val="20"/>
                <w:szCs w:val="20"/>
              </w:rPr>
              <w:t>The Palace of Olympus</w:t>
            </w:r>
          </w:p>
          <w:p w:rsidR="00DB58F0" w:rsidRPr="00DB58F0" w:rsidRDefault="00DB58F0" w:rsidP="00DB58F0">
            <w:pPr>
              <w:pStyle w:val="ListParagraph"/>
              <w:ind w:left="612"/>
              <w:rPr>
                <w:sz w:val="20"/>
                <w:szCs w:val="20"/>
              </w:rPr>
            </w:pPr>
          </w:p>
        </w:tc>
      </w:tr>
      <w:tr w:rsidR="00023C54" w:rsidRPr="00DB58F0" w:rsidTr="002674A0">
        <w:tc>
          <w:tcPr>
            <w:tcW w:w="5125" w:type="dxa"/>
          </w:tcPr>
          <w:p w:rsidR="00023C54" w:rsidRPr="00DB58F0" w:rsidRDefault="00023C54" w:rsidP="008F7FBC">
            <w:pPr>
              <w:pStyle w:val="ListParagraph"/>
              <w:numPr>
                <w:ilvl w:val="0"/>
                <w:numId w:val="6"/>
              </w:numPr>
              <w:ind w:left="522"/>
              <w:rPr>
                <w:sz w:val="20"/>
                <w:szCs w:val="20"/>
              </w:rPr>
            </w:pPr>
            <w:r w:rsidRPr="00DB58F0">
              <w:rPr>
                <w:sz w:val="20"/>
                <w:szCs w:val="20"/>
              </w:rPr>
              <w:t>Review the following terms and examples of these in the story “The Ransom of Red Chief”</w:t>
            </w:r>
          </w:p>
          <w:p w:rsidR="00023C54" w:rsidRPr="00DB58F0" w:rsidRDefault="00023C54" w:rsidP="008F7FBC">
            <w:pPr>
              <w:numPr>
                <w:ilvl w:val="0"/>
                <w:numId w:val="2"/>
              </w:numPr>
              <w:spacing w:after="160" w:line="259" w:lineRule="auto"/>
              <w:ind w:left="522"/>
              <w:rPr>
                <w:sz w:val="20"/>
                <w:szCs w:val="20"/>
              </w:rPr>
            </w:pPr>
            <w:r w:rsidRPr="00DB58F0">
              <w:rPr>
                <w:sz w:val="20"/>
                <w:szCs w:val="20"/>
              </w:rPr>
              <w:t>Irony</w:t>
            </w:r>
          </w:p>
          <w:p w:rsidR="00023C54" w:rsidRPr="00DB58F0" w:rsidRDefault="00023C54" w:rsidP="008F7FBC">
            <w:pPr>
              <w:numPr>
                <w:ilvl w:val="0"/>
                <w:numId w:val="2"/>
              </w:numPr>
              <w:spacing w:after="160" w:line="259" w:lineRule="auto"/>
              <w:ind w:left="522"/>
              <w:rPr>
                <w:sz w:val="20"/>
                <w:szCs w:val="20"/>
              </w:rPr>
            </w:pPr>
            <w:r w:rsidRPr="00DB58F0">
              <w:rPr>
                <w:sz w:val="20"/>
                <w:szCs w:val="20"/>
              </w:rPr>
              <w:t>Connotation</w:t>
            </w:r>
          </w:p>
          <w:p w:rsidR="00023C54" w:rsidRPr="00DB58F0" w:rsidRDefault="008F644E" w:rsidP="008F7FBC">
            <w:pPr>
              <w:numPr>
                <w:ilvl w:val="0"/>
                <w:numId w:val="2"/>
              </w:numPr>
              <w:spacing w:after="160" w:line="259" w:lineRule="auto"/>
              <w:ind w:left="522"/>
              <w:rPr>
                <w:sz w:val="20"/>
                <w:szCs w:val="20"/>
              </w:rPr>
            </w:pPr>
            <w:r>
              <w:rPr>
                <w:sz w:val="20"/>
                <w:szCs w:val="20"/>
              </w:rPr>
              <w:t>D</w:t>
            </w:r>
            <w:r w:rsidR="00023C54" w:rsidRPr="00DB58F0">
              <w:rPr>
                <w:sz w:val="20"/>
                <w:szCs w:val="20"/>
              </w:rPr>
              <w:t>enotation</w:t>
            </w:r>
          </w:p>
        </w:tc>
      </w:tr>
      <w:tr w:rsidR="00023C54" w:rsidRPr="00DB58F0" w:rsidTr="002674A0">
        <w:tc>
          <w:tcPr>
            <w:tcW w:w="5125" w:type="dxa"/>
          </w:tcPr>
          <w:p w:rsidR="00023C54" w:rsidRPr="00DB58F0" w:rsidRDefault="00023C54" w:rsidP="008F7FBC">
            <w:pPr>
              <w:numPr>
                <w:ilvl w:val="0"/>
                <w:numId w:val="6"/>
              </w:numPr>
              <w:spacing w:after="160" w:line="259" w:lineRule="auto"/>
              <w:ind w:left="522"/>
              <w:rPr>
                <w:sz w:val="20"/>
                <w:szCs w:val="20"/>
              </w:rPr>
            </w:pPr>
            <w:r w:rsidRPr="00DB58F0">
              <w:rPr>
                <w:sz w:val="20"/>
                <w:szCs w:val="20"/>
              </w:rPr>
              <w:t>Review ALL elements of fiction</w:t>
            </w:r>
          </w:p>
        </w:tc>
      </w:tr>
      <w:tr w:rsidR="00023C54" w:rsidRPr="00DB58F0" w:rsidTr="002674A0">
        <w:tc>
          <w:tcPr>
            <w:tcW w:w="5125" w:type="dxa"/>
          </w:tcPr>
          <w:p w:rsidR="00023C54" w:rsidRPr="00DB58F0" w:rsidRDefault="00023C54" w:rsidP="002674A0">
            <w:pPr>
              <w:numPr>
                <w:ilvl w:val="0"/>
                <w:numId w:val="6"/>
              </w:numPr>
              <w:spacing w:after="160" w:line="259" w:lineRule="auto"/>
              <w:ind w:hanging="558"/>
              <w:rPr>
                <w:sz w:val="20"/>
                <w:szCs w:val="20"/>
              </w:rPr>
            </w:pPr>
            <w:r w:rsidRPr="00DB58F0">
              <w:rPr>
                <w:sz w:val="20"/>
                <w:szCs w:val="20"/>
              </w:rPr>
              <w:t>Review all vocabulary</w:t>
            </w:r>
            <w:r w:rsidRPr="00DB58F0">
              <w:rPr>
                <w:b/>
                <w:sz w:val="20"/>
                <w:szCs w:val="20"/>
              </w:rPr>
              <w:t xml:space="preserve"> as it is used in context</w:t>
            </w:r>
            <w:r w:rsidRPr="00DB58F0">
              <w:rPr>
                <w:sz w:val="20"/>
                <w:szCs w:val="20"/>
              </w:rPr>
              <w:t xml:space="preserve"> of the story “The Ransom of Red Chief”</w:t>
            </w:r>
          </w:p>
        </w:tc>
      </w:tr>
    </w:tbl>
    <w:p w:rsidR="00D60028" w:rsidRPr="00DB58F0" w:rsidRDefault="00D60028" w:rsidP="00023C54">
      <w:pPr>
        <w:ind w:hanging="90"/>
        <w:rPr>
          <w:sz w:val="20"/>
          <w:szCs w:val="20"/>
        </w:rPr>
      </w:pPr>
    </w:p>
    <w:p w:rsidR="002674A0" w:rsidRDefault="002674A0" w:rsidP="002674A0">
      <w:pPr>
        <w:rPr>
          <w:sz w:val="20"/>
          <w:szCs w:val="20"/>
        </w:rPr>
      </w:pPr>
    </w:p>
    <w:p w:rsidR="00023C54" w:rsidRPr="00DB58F0" w:rsidRDefault="00023C54" w:rsidP="002674A0">
      <w:pPr>
        <w:rPr>
          <w:sz w:val="20"/>
          <w:szCs w:val="20"/>
        </w:rPr>
      </w:pPr>
      <w:r w:rsidRPr="00DB58F0">
        <w:rPr>
          <w:sz w:val="20"/>
          <w:szCs w:val="20"/>
        </w:rPr>
        <w:lastRenderedPageBreak/>
        <w:t>ELA 7 First Trimester Final Exam Review</w:t>
      </w:r>
    </w:p>
    <w:p w:rsidR="00023C54" w:rsidRPr="00DB58F0" w:rsidRDefault="00023C54" w:rsidP="00023C54">
      <w:pPr>
        <w:rPr>
          <w:sz w:val="20"/>
          <w:szCs w:val="20"/>
        </w:rPr>
      </w:pPr>
      <w:r w:rsidRPr="00DB58F0">
        <w:rPr>
          <w:sz w:val="20"/>
          <w:szCs w:val="20"/>
        </w:rPr>
        <w:t>40 questions</w:t>
      </w:r>
    </w:p>
    <w:p w:rsidR="00023C54" w:rsidRPr="00DB58F0" w:rsidRDefault="00023C54" w:rsidP="00D60028">
      <w:pPr>
        <w:ind w:left="-180"/>
        <w:rPr>
          <w:sz w:val="20"/>
          <w:szCs w:val="20"/>
        </w:rPr>
      </w:pPr>
      <w:r w:rsidRPr="00DB58F0">
        <w:rPr>
          <w:sz w:val="20"/>
          <w:szCs w:val="20"/>
        </w:rPr>
        <w:t>Your final exam will be one class period and cover material we have studied all trimester. Below you will find hints to help you best prepare for this exam so you have a successful finish to the trimester.</w:t>
      </w:r>
    </w:p>
    <w:p w:rsidR="00023C54" w:rsidRPr="00DB58F0" w:rsidRDefault="00023C54" w:rsidP="00023C54">
      <w:pPr>
        <w:rPr>
          <w:b/>
          <w:sz w:val="20"/>
          <w:szCs w:val="20"/>
        </w:rPr>
      </w:pPr>
      <w:r w:rsidRPr="00DB58F0">
        <w:rPr>
          <w:b/>
          <w:sz w:val="20"/>
          <w:szCs w:val="20"/>
        </w:rPr>
        <w:t>Your ELA 7 final exam date:</w:t>
      </w:r>
      <w:r w:rsidR="00DB58F0">
        <w:rPr>
          <w:b/>
          <w:sz w:val="20"/>
          <w:szCs w:val="20"/>
        </w:rPr>
        <w:t xml:space="preserve"> </w:t>
      </w:r>
      <w:r w:rsidR="002674A0">
        <w:rPr>
          <w:b/>
          <w:sz w:val="20"/>
          <w:szCs w:val="20"/>
        </w:rPr>
        <w:t>____________________</w:t>
      </w:r>
    </w:p>
    <w:tbl>
      <w:tblPr>
        <w:tblStyle w:val="TableGrid"/>
        <w:tblW w:w="5040" w:type="dxa"/>
        <w:tblInd w:w="-95" w:type="dxa"/>
        <w:tblLook w:val="04A0" w:firstRow="1" w:lastRow="0" w:firstColumn="1" w:lastColumn="0" w:noHBand="0" w:noVBand="1"/>
      </w:tblPr>
      <w:tblGrid>
        <w:gridCol w:w="5040"/>
      </w:tblGrid>
      <w:tr w:rsidR="00023C54" w:rsidRPr="00DB58F0" w:rsidTr="00D60028">
        <w:tc>
          <w:tcPr>
            <w:tcW w:w="5040" w:type="dxa"/>
          </w:tcPr>
          <w:p w:rsidR="002674A0" w:rsidRPr="002674A0" w:rsidRDefault="002674A0" w:rsidP="002674A0">
            <w:pPr>
              <w:rPr>
                <w:b/>
                <w:sz w:val="20"/>
                <w:szCs w:val="20"/>
              </w:rPr>
            </w:pPr>
            <w:r w:rsidRPr="002674A0">
              <w:rPr>
                <w:b/>
                <w:sz w:val="20"/>
                <w:szCs w:val="20"/>
              </w:rPr>
              <w:t>REVIEW ALL DOCUMENTS AND ASSIGNMENTS LISTED BELOW. THE ONLY NOTES YOU WILL USE ON THE FINAL EXAM ARE THE MYTHOLOGY PRESENTATION GALLERY NOTES. NO OTHER NOTES WILL BE ALLOWED DURING THE EXAM.</w:t>
            </w:r>
          </w:p>
          <w:p w:rsidR="002674A0" w:rsidRPr="002674A0" w:rsidRDefault="002674A0" w:rsidP="002674A0">
            <w:pPr>
              <w:pStyle w:val="ListParagraph"/>
              <w:ind w:left="792"/>
              <w:rPr>
                <w:sz w:val="20"/>
                <w:szCs w:val="20"/>
              </w:rPr>
            </w:pPr>
          </w:p>
          <w:p w:rsidR="00023C54" w:rsidRPr="00DB58F0" w:rsidRDefault="00023C54" w:rsidP="00DB58F0">
            <w:pPr>
              <w:numPr>
                <w:ilvl w:val="0"/>
                <w:numId w:val="3"/>
              </w:numPr>
              <w:spacing w:after="160"/>
              <w:ind w:left="432"/>
              <w:rPr>
                <w:sz w:val="20"/>
                <w:szCs w:val="20"/>
              </w:rPr>
            </w:pPr>
            <w:r w:rsidRPr="00DB58F0">
              <w:rPr>
                <w:sz w:val="20"/>
                <w:szCs w:val="20"/>
              </w:rPr>
              <w:t>Current assignments</w:t>
            </w:r>
          </w:p>
          <w:p w:rsidR="00023C54" w:rsidRPr="00DB58F0" w:rsidRDefault="00023C54" w:rsidP="00DB58F0">
            <w:pPr>
              <w:numPr>
                <w:ilvl w:val="0"/>
                <w:numId w:val="4"/>
              </w:numPr>
              <w:spacing w:after="160"/>
              <w:ind w:left="432"/>
              <w:rPr>
                <w:sz w:val="20"/>
                <w:szCs w:val="20"/>
              </w:rPr>
            </w:pPr>
            <w:r w:rsidRPr="00DB58F0">
              <w:rPr>
                <w:sz w:val="20"/>
                <w:szCs w:val="20"/>
              </w:rPr>
              <w:t>Who’s Who on Mt. Olympus notes</w:t>
            </w:r>
          </w:p>
          <w:p w:rsidR="00023C54" w:rsidRPr="00DB58F0" w:rsidRDefault="002674A0" w:rsidP="00DB58F0">
            <w:pPr>
              <w:numPr>
                <w:ilvl w:val="0"/>
                <w:numId w:val="4"/>
              </w:numPr>
              <w:spacing w:after="160"/>
              <w:ind w:left="432"/>
              <w:rPr>
                <w:sz w:val="20"/>
                <w:szCs w:val="20"/>
              </w:rPr>
            </w:pPr>
            <w:r>
              <w:rPr>
                <w:sz w:val="20"/>
                <w:szCs w:val="20"/>
              </w:rPr>
              <w:t>Myth presentation</w:t>
            </w:r>
            <w:r w:rsidR="00023C54" w:rsidRPr="00DB58F0">
              <w:rPr>
                <w:sz w:val="20"/>
                <w:szCs w:val="20"/>
              </w:rPr>
              <w:t xml:space="preserve"> gallery notes</w:t>
            </w:r>
          </w:p>
          <w:p w:rsidR="008F7FBC" w:rsidRPr="00DB58F0" w:rsidRDefault="008F7FBC" w:rsidP="00DB58F0">
            <w:pPr>
              <w:numPr>
                <w:ilvl w:val="0"/>
                <w:numId w:val="4"/>
              </w:numPr>
              <w:spacing w:after="160"/>
              <w:ind w:left="432"/>
              <w:rPr>
                <w:sz w:val="20"/>
                <w:szCs w:val="20"/>
              </w:rPr>
            </w:pPr>
            <w:r w:rsidRPr="00DB58F0">
              <w:rPr>
                <w:sz w:val="20"/>
                <w:szCs w:val="20"/>
              </w:rPr>
              <w:t>Myth plot lines</w:t>
            </w:r>
          </w:p>
          <w:p w:rsidR="00023C54" w:rsidRPr="00DB58F0" w:rsidRDefault="00023C54" w:rsidP="00DB58F0">
            <w:pPr>
              <w:numPr>
                <w:ilvl w:val="0"/>
                <w:numId w:val="4"/>
              </w:numPr>
              <w:spacing w:after="160"/>
              <w:ind w:left="432"/>
              <w:rPr>
                <w:sz w:val="20"/>
                <w:szCs w:val="20"/>
              </w:rPr>
            </w:pPr>
            <w:r w:rsidRPr="00DB58F0">
              <w:rPr>
                <w:sz w:val="20"/>
                <w:szCs w:val="20"/>
              </w:rPr>
              <w:t>Introduction to Greek Mythology notes</w:t>
            </w:r>
          </w:p>
          <w:p w:rsidR="00023C54" w:rsidRPr="00DB58F0" w:rsidRDefault="00023C54" w:rsidP="00DB58F0">
            <w:pPr>
              <w:numPr>
                <w:ilvl w:val="0"/>
                <w:numId w:val="5"/>
              </w:numPr>
              <w:spacing w:after="160"/>
              <w:ind w:left="432"/>
              <w:rPr>
                <w:sz w:val="20"/>
                <w:szCs w:val="20"/>
              </w:rPr>
            </w:pPr>
            <w:r w:rsidRPr="00DB58F0">
              <w:rPr>
                <w:sz w:val="20"/>
                <w:szCs w:val="20"/>
              </w:rPr>
              <w:t>You are responsible for updating all notes, checking for corrections that need to be made, and completing unfinished assignments</w:t>
            </w:r>
          </w:p>
          <w:p w:rsidR="00DB58F0" w:rsidRPr="00DB58F0" w:rsidRDefault="00DB58F0" w:rsidP="00DB58F0">
            <w:pPr>
              <w:numPr>
                <w:ilvl w:val="0"/>
                <w:numId w:val="9"/>
              </w:numPr>
              <w:spacing w:after="160"/>
              <w:ind w:left="432" w:hanging="270"/>
              <w:rPr>
                <w:sz w:val="20"/>
                <w:szCs w:val="20"/>
              </w:rPr>
            </w:pPr>
            <w:r w:rsidRPr="00DB58F0">
              <w:rPr>
                <w:sz w:val="20"/>
                <w:szCs w:val="20"/>
              </w:rPr>
              <w:t>Texts</w:t>
            </w:r>
          </w:p>
          <w:p w:rsidR="00DB58F0" w:rsidRPr="00DB58F0" w:rsidRDefault="00DB58F0" w:rsidP="00DB58F0">
            <w:pPr>
              <w:numPr>
                <w:ilvl w:val="0"/>
                <w:numId w:val="10"/>
              </w:numPr>
              <w:spacing w:after="160"/>
              <w:ind w:left="792" w:hanging="274"/>
              <w:rPr>
                <w:sz w:val="20"/>
                <w:szCs w:val="20"/>
              </w:rPr>
            </w:pPr>
            <w:r w:rsidRPr="00DB58F0">
              <w:rPr>
                <w:sz w:val="20"/>
                <w:szCs w:val="20"/>
              </w:rPr>
              <w:t>The Ransom of Red Chief</w:t>
            </w:r>
          </w:p>
          <w:p w:rsidR="00DB58F0" w:rsidRPr="00DB58F0" w:rsidRDefault="00DB58F0" w:rsidP="00DB58F0">
            <w:pPr>
              <w:numPr>
                <w:ilvl w:val="0"/>
                <w:numId w:val="10"/>
              </w:numPr>
              <w:spacing w:after="160"/>
              <w:ind w:left="792" w:hanging="274"/>
              <w:rPr>
                <w:sz w:val="20"/>
                <w:szCs w:val="20"/>
              </w:rPr>
            </w:pPr>
            <w:r w:rsidRPr="00DB58F0">
              <w:rPr>
                <w:sz w:val="20"/>
                <w:szCs w:val="20"/>
              </w:rPr>
              <w:t>Your myth</w:t>
            </w:r>
            <w:r w:rsidR="002674A0">
              <w:rPr>
                <w:sz w:val="20"/>
                <w:szCs w:val="20"/>
              </w:rPr>
              <w:t xml:space="preserve"> for partner project</w:t>
            </w:r>
          </w:p>
          <w:p w:rsidR="00DB58F0" w:rsidRPr="00DB58F0" w:rsidRDefault="00DB58F0" w:rsidP="00DB58F0">
            <w:pPr>
              <w:numPr>
                <w:ilvl w:val="0"/>
                <w:numId w:val="10"/>
              </w:numPr>
              <w:spacing w:after="160"/>
              <w:ind w:left="792" w:hanging="274"/>
              <w:rPr>
                <w:sz w:val="20"/>
                <w:szCs w:val="20"/>
              </w:rPr>
            </w:pPr>
            <w:r w:rsidRPr="00DB58F0">
              <w:rPr>
                <w:sz w:val="20"/>
                <w:szCs w:val="20"/>
              </w:rPr>
              <w:t>The Beginning</w:t>
            </w:r>
          </w:p>
          <w:p w:rsidR="00DB58F0" w:rsidRPr="00DB58F0" w:rsidRDefault="00DB58F0" w:rsidP="00DB58F0">
            <w:pPr>
              <w:numPr>
                <w:ilvl w:val="0"/>
                <w:numId w:val="10"/>
              </w:numPr>
              <w:spacing w:after="160"/>
              <w:ind w:left="792" w:hanging="274"/>
              <w:rPr>
                <w:sz w:val="20"/>
                <w:szCs w:val="20"/>
              </w:rPr>
            </w:pPr>
            <w:r w:rsidRPr="00DB58F0">
              <w:rPr>
                <w:sz w:val="20"/>
                <w:szCs w:val="20"/>
              </w:rPr>
              <w:t>The Palace of Olympus</w:t>
            </w:r>
          </w:p>
        </w:tc>
      </w:tr>
      <w:tr w:rsidR="00023C54" w:rsidRPr="00DB58F0" w:rsidTr="00D60028">
        <w:tc>
          <w:tcPr>
            <w:tcW w:w="5040" w:type="dxa"/>
          </w:tcPr>
          <w:p w:rsidR="00023C54" w:rsidRPr="00DB58F0" w:rsidRDefault="00023C54" w:rsidP="00D60028">
            <w:pPr>
              <w:pStyle w:val="ListParagraph"/>
              <w:numPr>
                <w:ilvl w:val="0"/>
                <w:numId w:val="8"/>
              </w:numPr>
              <w:rPr>
                <w:sz w:val="20"/>
                <w:szCs w:val="20"/>
              </w:rPr>
            </w:pPr>
            <w:r w:rsidRPr="00DB58F0">
              <w:rPr>
                <w:sz w:val="20"/>
                <w:szCs w:val="20"/>
              </w:rPr>
              <w:t>Review the following terms and examples of these in the story “The Ransom of Red Chief”</w:t>
            </w:r>
          </w:p>
          <w:p w:rsidR="00023C54" w:rsidRPr="00DB58F0" w:rsidRDefault="00023C54" w:rsidP="00B60C0E">
            <w:pPr>
              <w:numPr>
                <w:ilvl w:val="0"/>
                <w:numId w:val="2"/>
              </w:numPr>
              <w:spacing w:after="160" w:line="259" w:lineRule="auto"/>
              <w:rPr>
                <w:sz w:val="20"/>
                <w:szCs w:val="20"/>
              </w:rPr>
            </w:pPr>
            <w:r w:rsidRPr="00DB58F0">
              <w:rPr>
                <w:sz w:val="20"/>
                <w:szCs w:val="20"/>
              </w:rPr>
              <w:t>Irony</w:t>
            </w:r>
          </w:p>
          <w:p w:rsidR="00023C54" w:rsidRPr="00DB58F0" w:rsidRDefault="00023C54" w:rsidP="00B60C0E">
            <w:pPr>
              <w:numPr>
                <w:ilvl w:val="0"/>
                <w:numId w:val="2"/>
              </w:numPr>
              <w:spacing w:after="160" w:line="259" w:lineRule="auto"/>
              <w:rPr>
                <w:sz w:val="20"/>
                <w:szCs w:val="20"/>
              </w:rPr>
            </w:pPr>
            <w:r w:rsidRPr="00DB58F0">
              <w:rPr>
                <w:sz w:val="20"/>
                <w:szCs w:val="20"/>
              </w:rPr>
              <w:t>Connotation</w:t>
            </w:r>
          </w:p>
          <w:p w:rsidR="00023C54" w:rsidRPr="00DB58F0" w:rsidRDefault="008F644E" w:rsidP="00B60C0E">
            <w:pPr>
              <w:numPr>
                <w:ilvl w:val="0"/>
                <w:numId w:val="2"/>
              </w:numPr>
              <w:spacing w:after="160" w:line="259" w:lineRule="auto"/>
              <w:rPr>
                <w:sz w:val="20"/>
                <w:szCs w:val="20"/>
              </w:rPr>
            </w:pPr>
            <w:r>
              <w:rPr>
                <w:sz w:val="20"/>
                <w:szCs w:val="20"/>
              </w:rPr>
              <w:t>D</w:t>
            </w:r>
            <w:bookmarkStart w:id="0" w:name="_GoBack"/>
            <w:bookmarkEnd w:id="0"/>
            <w:r w:rsidR="00023C54" w:rsidRPr="00DB58F0">
              <w:rPr>
                <w:sz w:val="20"/>
                <w:szCs w:val="20"/>
              </w:rPr>
              <w:t>enotation</w:t>
            </w:r>
          </w:p>
        </w:tc>
      </w:tr>
      <w:tr w:rsidR="00023C54" w:rsidRPr="00DB58F0" w:rsidTr="00D60028">
        <w:tc>
          <w:tcPr>
            <w:tcW w:w="5040" w:type="dxa"/>
          </w:tcPr>
          <w:p w:rsidR="00D60028" w:rsidRPr="00DB58F0" w:rsidRDefault="00023C54" w:rsidP="00DB58F0">
            <w:pPr>
              <w:numPr>
                <w:ilvl w:val="0"/>
                <w:numId w:val="8"/>
              </w:numPr>
              <w:spacing w:after="160" w:line="259" w:lineRule="auto"/>
              <w:rPr>
                <w:sz w:val="20"/>
                <w:szCs w:val="20"/>
              </w:rPr>
            </w:pPr>
            <w:r w:rsidRPr="00DB58F0">
              <w:rPr>
                <w:sz w:val="20"/>
                <w:szCs w:val="20"/>
              </w:rPr>
              <w:t>Review ALL elements of fiction</w:t>
            </w:r>
          </w:p>
        </w:tc>
      </w:tr>
      <w:tr w:rsidR="00023C54" w:rsidRPr="00DB58F0" w:rsidTr="00D60028">
        <w:tc>
          <w:tcPr>
            <w:tcW w:w="5040" w:type="dxa"/>
          </w:tcPr>
          <w:p w:rsidR="00D60028" w:rsidRPr="00DB58F0" w:rsidRDefault="00023C54" w:rsidP="00D60028">
            <w:pPr>
              <w:numPr>
                <w:ilvl w:val="0"/>
                <w:numId w:val="8"/>
              </w:numPr>
              <w:spacing w:after="160" w:line="259" w:lineRule="auto"/>
              <w:rPr>
                <w:sz w:val="20"/>
                <w:szCs w:val="20"/>
              </w:rPr>
            </w:pPr>
            <w:r w:rsidRPr="00DB58F0">
              <w:rPr>
                <w:sz w:val="20"/>
                <w:szCs w:val="20"/>
              </w:rPr>
              <w:t>Review all vocabulary</w:t>
            </w:r>
            <w:r w:rsidRPr="00DB58F0">
              <w:rPr>
                <w:b/>
                <w:sz w:val="20"/>
                <w:szCs w:val="20"/>
              </w:rPr>
              <w:t xml:space="preserve"> as it is used in context</w:t>
            </w:r>
            <w:r w:rsidRPr="00DB58F0">
              <w:rPr>
                <w:sz w:val="20"/>
                <w:szCs w:val="20"/>
              </w:rPr>
              <w:t xml:space="preserve"> of the story “The Ransom of Red Chief”</w:t>
            </w:r>
          </w:p>
        </w:tc>
      </w:tr>
    </w:tbl>
    <w:p w:rsidR="00023C54" w:rsidRPr="00DB58F0" w:rsidRDefault="00023C54" w:rsidP="00023C54">
      <w:pPr>
        <w:rPr>
          <w:sz w:val="20"/>
          <w:szCs w:val="20"/>
        </w:rPr>
      </w:pPr>
    </w:p>
    <w:sectPr w:rsidR="00023C54" w:rsidRPr="00DB58F0" w:rsidSect="00023C5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437D"/>
    <w:multiLevelType w:val="hybridMultilevel"/>
    <w:tmpl w:val="A480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459"/>
    <w:multiLevelType w:val="hybridMultilevel"/>
    <w:tmpl w:val="7556ED8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20422E40"/>
    <w:multiLevelType w:val="hybridMultilevel"/>
    <w:tmpl w:val="FAAE6EBC"/>
    <w:lvl w:ilvl="0" w:tplc="EF342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C7865"/>
    <w:multiLevelType w:val="hybridMultilevel"/>
    <w:tmpl w:val="2D2667F2"/>
    <w:lvl w:ilvl="0" w:tplc="0409000D">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4" w15:restartNumberingAfterBreak="0">
    <w:nsid w:val="35E5603C"/>
    <w:multiLevelType w:val="hybridMultilevel"/>
    <w:tmpl w:val="AE98A292"/>
    <w:lvl w:ilvl="0" w:tplc="CD6C5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1319A5"/>
    <w:multiLevelType w:val="hybridMultilevel"/>
    <w:tmpl w:val="5A7CC60A"/>
    <w:lvl w:ilvl="0" w:tplc="16A625B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BFA342B"/>
    <w:multiLevelType w:val="hybridMultilevel"/>
    <w:tmpl w:val="008EAD4C"/>
    <w:lvl w:ilvl="0" w:tplc="EF342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757C5"/>
    <w:multiLevelType w:val="hybridMultilevel"/>
    <w:tmpl w:val="E03AACBA"/>
    <w:lvl w:ilvl="0" w:tplc="58727F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C7F0B"/>
    <w:multiLevelType w:val="hybridMultilevel"/>
    <w:tmpl w:val="295C118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6F3CCB"/>
    <w:multiLevelType w:val="hybridMultilevel"/>
    <w:tmpl w:val="DD08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A10779"/>
    <w:multiLevelType w:val="hybridMultilevel"/>
    <w:tmpl w:val="C002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192C33"/>
    <w:multiLevelType w:val="hybridMultilevel"/>
    <w:tmpl w:val="5F36157C"/>
    <w:lvl w:ilvl="0" w:tplc="C8D06FCC">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0"/>
  </w:num>
  <w:num w:numId="2">
    <w:abstractNumId w:val="9"/>
  </w:num>
  <w:num w:numId="3">
    <w:abstractNumId w:val="10"/>
  </w:num>
  <w:num w:numId="4">
    <w:abstractNumId w:val="8"/>
  </w:num>
  <w:num w:numId="5">
    <w:abstractNumId w:val="7"/>
  </w:num>
  <w:num w:numId="6">
    <w:abstractNumId w:val="2"/>
  </w:num>
  <w:num w:numId="7">
    <w:abstractNumId w:val="4"/>
  </w:num>
  <w:num w:numId="8">
    <w:abstractNumId w:val="6"/>
  </w:num>
  <w:num w:numId="9">
    <w:abstractNumId w:val="1"/>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54"/>
    <w:rsid w:val="00023C54"/>
    <w:rsid w:val="002674A0"/>
    <w:rsid w:val="008F644E"/>
    <w:rsid w:val="008F7FBC"/>
    <w:rsid w:val="009E6F3D"/>
    <w:rsid w:val="00B85C7F"/>
    <w:rsid w:val="00B91986"/>
    <w:rsid w:val="00D60028"/>
    <w:rsid w:val="00DB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E67B4-79BE-4E77-9D2E-8FEE35D3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C54"/>
    <w:pPr>
      <w:ind w:left="720"/>
      <w:contextualSpacing/>
    </w:pPr>
  </w:style>
  <w:style w:type="paragraph" w:styleId="BalloonText">
    <w:name w:val="Balloon Text"/>
    <w:basedOn w:val="Normal"/>
    <w:link w:val="BalloonTextChar"/>
    <w:uiPriority w:val="99"/>
    <w:semiHidden/>
    <w:unhideWhenUsed/>
    <w:rsid w:val="008F7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Makarauskas</dc:creator>
  <cp:keywords/>
  <dc:description/>
  <cp:lastModifiedBy>Andrea Makarauskas</cp:lastModifiedBy>
  <cp:revision>6</cp:revision>
  <cp:lastPrinted>2014-11-16T19:02:00Z</cp:lastPrinted>
  <dcterms:created xsi:type="dcterms:W3CDTF">2014-11-16T18:30:00Z</dcterms:created>
  <dcterms:modified xsi:type="dcterms:W3CDTF">2015-11-05T19:38:00Z</dcterms:modified>
</cp:coreProperties>
</file>